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1D88" w14:textId="445DC4DC" w:rsidR="004C76B6" w:rsidRPr="00273D16" w:rsidRDefault="00273D16" w:rsidP="001D4DE0">
      <w:pPr>
        <w:jc w:val="center"/>
        <w:rPr>
          <w:rFonts w:ascii="Times New Roman" w:hAnsi="Times New Roman" w:cs="Times New Roman"/>
          <w:b/>
          <w:bCs/>
          <w:color w:val="80340D" w:themeColor="accent2" w:themeShade="80"/>
          <w:sz w:val="36"/>
          <w:szCs w:val="36"/>
        </w:rPr>
      </w:pPr>
      <w:r w:rsidRPr="00273D16">
        <w:rPr>
          <w:rFonts w:ascii="Times New Roman" w:hAnsi="Times New Roman" w:cs="Times New Roman"/>
          <w:b/>
          <w:bCs/>
          <w:color w:val="80340D" w:themeColor="accent2" w:themeShade="80"/>
          <w:sz w:val="36"/>
          <w:szCs w:val="36"/>
        </w:rPr>
        <w:t>Vidám M</w:t>
      </w:r>
      <w:r w:rsidR="001D4DE0" w:rsidRPr="00273D16">
        <w:rPr>
          <w:rFonts w:ascii="Times New Roman" w:hAnsi="Times New Roman" w:cs="Times New Roman"/>
          <w:b/>
          <w:bCs/>
          <w:color w:val="80340D" w:themeColor="accent2" w:themeShade="80"/>
          <w:sz w:val="36"/>
          <w:szCs w:val="36"/>
        </w:rPr>
        <w:t xml:space="preserve">aci-napot tartottunk a </w:t>
      </w:r>
      <w:proofErr w:type="spellStart"/>
      <w:r w:rsidR="001D4DE0" w:rsidRPr="00273D16">
        <w:rPr>
          <w:rFonts w:ascii="Times New Roman" w:hAnsi="Times New Roman" w:cs="Times New Roman"/>
          <w:b/>
          <w:bCs/>
          <w:color w:val="80340D" w:themeColor="accent2" w:themeShade="80"/>
          <w:sz w:val="36"/>
          <w:szCs w:val="36"/>
        </w:rPr>
        <w:t>Ravazdi</w:t>
      </w:r>
      <w:proofErr w:type="spellEnd"/>
      <w:r w:rsidR="001D4DE0" w:rsidRPr="00273D16">
        <w:rPr>
          <w:rFonts w:ascii="Times New Roman" w:hAnsi="Times New Roman" w:cs="Times New Roman"/>
          <w:b/>
          <w:bCs/>
          <w:color w:val="80340D" w:themeColor="accent2" w:themeShade="80"/>
          <w:sz w:val="36"/>
          <w:szCs w:val="36"/>
        </w:rPr>
        <w:t xml:space="preserve"> Suliban!</w:t>
      </w:r>
    </w:p>
    <w:p w14:paraId="27CF7836" w14:textId="77777777" w:rsidR="009E46AA" w:rsidRPr="00273D16" w:rsidRDefault="009E46AA" w:rsidP="009E46AA">
      <w:pPr>
        <w:jc w:val="center"/>
        <w:rPr>
          <w:rFonts w:ascii="Times New Roman" w:hAnsi="Times New Roman" w:cs="Times New Roman"/>
          <w:b/>
          <w:bCs/>
          <w:color w:val="80340D" w:themeColor="accent2" w:themeShade="80"/>
          <w:sz w:val="28"/>
          <w:szCs w:val="28"/>
        </w:rPr>
      </w:pPr>
    </w:p>
    <w:p w14:paraId="5B59D4D7" w14:textId="0857DE32" w:rsidR="00273D16" w:rsidRPr="00273D16" w:rsidRDefault="00273D16" w:rsidP="00273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</w:pP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 xml:space="preserve">Iskolánkban ma a mackóké volt a főszerep! Február 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3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-án, a népi hagyományokat felelevenítve tartottuk meg a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Maci-napot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, amely idén is hatalmas sikert aratott a tanulók körében.</w:t>
      </w:r>
    </w:p>
    <w:p w14:paraId="20471546" w14:textId="77777777" w:rsidR="00273D16" w:rsidRPr="00273D16" w:rsidRDefault="00273D16" w:rsidP="00273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</w:pP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A nap legfontosabb kérdése természetesen az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időjárás-jóslás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 volt. Reggel izgatottan kémleltük az eget: vajon meglátja-e a medve az árnyékát? Mivel az idő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borús és szürke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 volt, megállapítottuk, hogy a medve idén nem látta meg az árnyékát, így nem ijedt meg, és nem is bújt vissza a barlangjába. Ez a népi megfigyelés szerint azt jelenti, hogy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hamarosan érkezik a tavasz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, aminek mindannyian nagyon örültünk!</w:t>
      </w:r>
    </w:p>
    <w:p w14:paraId="6207D7C0" w14:textId="77777777" w:rsidR="00273D16" w:rsidRPr="00273D16" w:rsidRDefault="00273D16" w:rsidP="00273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</w:pP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A tantermek ezen a napon különleges látványt nyújtottak. A gyerekek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rengeteg plüssmackót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 hoztak magukkal otthonról; a puha mackók az iskolapadokban csücsülve figyelték a kisdiákokat és „segítettek” nekik a tanulásban. Többen még ennél is tovább mentek: akadtak olyan tanulóink, akik tetőtől talpig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barna mackónak öltözve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 érkeztek az iskolába, igazi erdei hangulatot varázsolva a folyosókra.</w:t>
      </w:r>
    </w:p>
    <w:p w14:paraId="61ECB8DD" w14:textId="77777777" w:rsidR="00273D16" w:rsidRPr="00273D16" w:rsidRDefault="00273D16" w:rsidP="00273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</w:pP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A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tanórák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 is a mackók jegyében teltek. A pedagógusok kreatív, </w:t>
      </w:r>
      <w:r w:rsidRPr="00273D16">
        <w:rPr>
          <w:rFonts w:ascii="Times New Roman" w:eastAsia="Times New Roman" w:hAnsi="Times New Roman" w:cs="Times New Roman"/>
          <w:b/>
          <w:bCs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macis feladatokkal</w:t>
      </w:r>
      <w:r w:rsidRPr="00273D16"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  <w:t> készültek: volt mackós matematika, mackókról szóló olvasmányok és versek is. A hangulat egész nap vidám és játékos maradt.</w:t>
      </w:r>
    </w:p>
    <w:p w14:paraId="3FEDDA97" w14:textId="77777777" w:rsidR="00273D16" w:rsidRDefault="00273D16" w:rsidP="00273D16">
      <w:pPr>
        <w:pStyle w:val="NormlWeb"/>
        <w:spacing w:before="0" w:beforeAutospacing="0" w:after="0" w:afterAutospacing="0" w:line="360" w:lineRule="auto"/>
        <w:jc w:val="both"/>
        <w:rPr>
          <w:color w:val="80340D" w:themeColor="accent2" w:themeShade="80"/>
          <w:sz w:val="28"/>
          <w:szCs w:val="28"/>
        </w:rPr>
      </w:pPr>
      <w:r w:rsidRPr="00273D16">
        <w:rPr>
          <w:color w:val="80340D" w:themeColor="accent2" w:themeShade="80"/>
          <w:sz w:val="28"/>
          <w:szCs w:val="28"/>
        </w:rPr>
        <w:t>A jeles nap méltó lezárásaként minden kis tanulónk egy </w:t>
      </w:r>
      <w:r w:rsidRPr="00273D16">
        <w:rPr>
          <w:b/>
          <w:bCs/>
          <w:color w:val="80340D" w:themeColor="accent2" w:themeShade="80"/>
          <w:sz w:val="28"/>
          <w:szCs w:val="28"/>
        </w:rPr>
        <w:t xml:space="preserve">ajándék </w:t>
      </w:r>
      <w:proofErr w:type="spellStart"/>
      <w:r w:rsidRPr="00273D16">
        <w:rPr>
          <w:b/>
          <w:bCs/>
          <w:color w:val="80340D" w:themeColor="accent2" w:themeShade="80"/>
          <w:sz w:val="28"/>
          <w:szCs w:val="28"/>
        </w:rPr>
        <w:t>Dörmi</w:t>
      </w:r>
      <w:proofErr w:type="spellEnd"/>
      <w:r w:rsidRPr="00273D16">
        <w:rPr>
          <w:b/>
          <w:bCs/>
          <w:color w:val="80340D" w:themeColor="accent2" w:themeShade="80"/>
          <w:sz w:val="28"/>
          <w:szCs w:val="28"/>
        </w:rPr>
        <w:t xml:space="preserve"> Macit</w:t>
      </w:r>
      <w:r w:rsidRPr="00273D16">
        <w:rPr>
          <w:color w:val="80340D" w:themeColor="accent2" w:themeShade="80"/>
          <w:sz w:val="28"/>
          <w:szCs w:val="28"/>
        </w:rPr>
        <w:t xml:space="preserve"> kapott, ami édes meglepetésként koronázta meg ezt a különleges napot. </w:t>
      </w:r>
    </w:p>
    <w:p w14:paraId="77860B2F" w14:textId="481AD530" w:rsidR="00273D16" w:rsidRPr="00273D16" w:rsidRDefault="00273D16" w:rsidP="00273D16">
      <w:pPr>
        <w:pStyle w:val="NormlWeb"/>
        <w:spacing w:before="0" w:beforeAutospacing="0" w:after="0" w:afterAutospacing="0" w:line="36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E7DDA7" wp14:editId="518B2762">
            <wp:simplePos x="0" y="0"/>
            <wp:positionH relativeFrom="column">
              <wp:posOffset>3169285</wp:posOffset>
            </wp:positionH>
            <wp:positionV relativeFrom="paragraph">
              <wp:posOffset>1370965</wp:posOffset>
            </wp:positionV>
            <wp:extent cx="2865120" cy="2148840"/>
            <wp:effectExtent l="0" t="0" r="0" b="3810"/>
            <wp:wrapThrough wrapText="bothSides">
              <wp:wrapPolygon edited="0">
                <wp:start x="0" y="0"/>
                <wp:lineTo x="0" y="21447"/>
                <wp:lineTo x="21399" y="21447"/>
                <wp:lineTo x="21399" y="0"/>
                <wp:lineTo x="0" y="0"/>
              </wp:wrapPolygon>
            </wp:wrapThrough>
            <wp:docPr id="4" name="Kép 3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3D16">
        <w:rPr>
          <w:color w:val="80340D" w:themeColor="accent2" w:themeShade="80"/>
          <w:sz w:val="28"/>
          <w:szCs w:val="28"/>
        </w:rPr>
        <w:t>Köszönjük mindenkinek, aki részt vett a szervezésben és a megvalósításban, valóban emlékezetes és vidám napot zártunk!</w:t>
      </w:r>
      <w:r w:rsidRPr="00273D16">
        <w:rPr>
          <w:noProof/>
        </w:rPr>
        <w:t xml:space="preserve"> </w:t>
      </w:r>
      <w:r w:rsidRPr="00273D16">
        <w:rPr>
          <w:noProof/>
        </w:rPr>
        <w:drawing>
          <wp:inline distT="0" distB="0" distL="0" distR="0" wp14:anchorId="6EEED112" wp14:editId="75D04244">
            <wp:extent cx="3032760" cy="2274570"/>
            <wp:effectExtent l="0" t="0" r="0" b="0"/>
            <wp:docPr id="2" name="Kép 1" descr="A képen ruházat, helyszín, fedett pályás, fal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1" descr="A képen ruházat, helyszín, fedett pályás, fal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E780" w14:textId="02637257" w:rsidR="00273D16" w:rsidRPr="00273D16" w:rsidRDefault="00273D16" w:rsidP="00273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80340D" w:themeColor="accent2" w:themeShade="80"/>
          <w:kern w:val="0"/>
          <w:sz w:val="28"/>
          <w:szCs w:val="28"/>
          <w:lang w:eastAsia="hu-HU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504D112" wp14:editId="05004128">
            <wp:simplePos x="0" y="0"/>
            <wp:positionH relativeFrom="column">
              <wp:posOffset>3169285</wp:posOffset>
            </wp:positionH>
            <wp:positionV relativeFrom="paragraph">
              <wp:posOffset>866775</wp:posOffset>
            </wp:positionV>
            <wp:extent cx="2590800" cy="3454400"/>
            <wp:effectExtent l="0" t="0" r="0" b="0"/>
            <wp:wrapThrough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hrough>
            <wp:docPr id="8" name="Kép 7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330C8" wp14:editId="6273869E">
            <wp:simplePos x="0" y="0"/>
            <wp:positionH relativeFrom="column">
              <wp:posOffset>342265</wp:posOffset>
            </wp:positionH>
            <wp:positionV relativeFrom="paragraph">
              <wp:posOffset>239395</wp:posOffset>
            </wp:positionV>
            <wp:extent cx="2499360" cy="4439920"/>
            <wp:effectExtent l="0" t="0" r="0" b="0"/>
            <wp:wrapThrough wrapText="bothSides">
              <wp:wrapPolygon edited="0">
                <wp:start x="0" y="0"/>
                <wp:lineTo x="0" y="21501"/>
                <wp:lineTo x="21402" y="21501"/>
                <wp:lineTo x="21402" y="0"/>
                <wp:lineTo x="0" y="0"/>
              </wp:wrapPolygon>
            </wp:wrapThrough>
            <wp:docPr id="6" name="Kép 5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47D66F" w14:textId="3FF057C2" w:rsidR="001D4DE0" w:rsidRPr="00273D16" w:rsidRDefault="001D4DE0" w:rsidP="00273D1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80340D" w:themeColor="accent2" w:themeShade="80"/>
          <w:sz w:val="28"/>
          <w:szCs w:val="28"/>
        </w:rPr>
      </w:pPr>
      <w:r w:rsidRPr="00273D16">
        <w:rPr>
          <w:rFonts w:ascii="Times New Roman" w:hAnsi="Times New Roman" w:cs="Times New Roman"/>
          <w:b/>
          <w:bCs/>
          <w:color w:val="80340D" w:themeColor="accent2" w:themeShade="80"/>
          <w:sz w:val="28"/>
          <w:szCs w:val="28"/>
        </w:rPr>
        <w:br w:type="textWrapping" w:clear="all"/>
      </w:r>
      <w:r w:rsidRPr="00273D16">
        <w:rPr>
          <w:rFonts w:ascii="Times New Roman" w:hAnsi="Times New Roman" w:cs="Times New Roman"/>
          <w:b/>
          <w:bCs/>
          <w:noProof/>
          <w:color w:val="80340D" w:themeColor="accent2" w:themeShade="80"/>
          <w:sz w:val="28"/>
          <w:szCs w:val="28"/>
        </w:rPr>
        <w:t xml:space="preserve"> </w:t>
      </w:r>
    </w:p>
    <w:p w14:paraId="3B2D27DE" w14:textId="77777777" w:rsidR="001D4DE0" w:rsidRPr="00273D16" w:rsidRDefault="001D4DE0" w:rsidP="001D4DE0">
      <w:pPr>
        <w:jc w:val="center"/>
        <w:rPr>
          <w:rFonts w:ascii="Times New Roman" w:hAnsi="Times New Roman" w:cs="Times New Roman"/>
          <w:b/>
          <w:bCs/>
          <w:color w:val="80340D" w:themeColor="accent2" w:themeShade="80"/>
          <w:sz w:val="28"/>
          <w:szCs w:val="28"/>
        </w:rPr>
      </w:pPr>
    </w:p>
    <w:p w14:paraId="6472C3E1" w14:textId="4A86DB92" w:rsidR="001D4DE0" w:rsidRPr="00273D16" w:rsidRDefault="001D4DE0">
      <w:pPr>
        <w:rPr>
          <w:rFonts w:ascii="Times New Roman" w:hAnsi="Times New Roman" w:cs="Times New Roman"/>
          <w:color w:val="80340D" w:themeColor="accent2" w:themeShade="80"/>
          <w:sz w:val="28"/>
          <w:szCs w:val="28"/>
        </w:rPr>
      </w:pPr>
    </w:p>
    <w:sectPr w:rsidR="001D4DE0" w:rsidRPr="0027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E0"/>
    <w:rsid w:val="00016DF1"/>
    <w:rsid w:val="001D4DE0"/>
    <w:rsid w:val="00273D16"/>
    <w:rsid w:val="004C76B6"/>
    <w:rsid w:val="009A6C1D"/>
    <w:rsid w:val="009E46AA"/>
    <w:rsid w:val="00AF7F01"/>
    <w:rsid w:val="00B6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47D"/>
  <w15:chartTrackingRefBased/>
  <w15:docId w15:val="{CCA5F03A-7D85-4381-A883-C394636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4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4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4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4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4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4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4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4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4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4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4D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4D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4D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4D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4D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4D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4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4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4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4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4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4D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4D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4D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4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4D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4DE0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27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ress</dc:creator>
  <cp:keywords/>
  <dc:description/>
  <cp:lastModifiedBy>brigitta ress</cp:lastModifiedBy>
  <cp:revision>2</cp:revision>
  <dcterms:created xsi:type="dcterms:W3CDTF">2026-02-03T10:41:00Z</dcterms:created>
  <dcterms:modified xsi:type="dcterms:W3CDTF">2026-02-03T10:41:00Z</dcterms:modified>
</cp:coreProperties>
</file>